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DD4" w:rsidRDefault="00F50DD4" w:rsidP="007D55ED">
      <w:pPr>
        <w:jc w:val="center"/>
      </w:pPr>
      <w:r>
        <w:t>FOR IMMEDIATE RELEASE</w:t>
      </w:r>
    </w:p>
    <w:p w:rsidR="00F40854" w:rsidRPr="004539CC" w:rsidRDefault="00F50DD4" w:rsidP="00F50DD4">
      <w:pPr>
        <w:jc w:val="center"/>
        <w:rPr>
          <w:i/>
          <w:sz w:val="24"/>
          <w:szCs w:val="24"/>
        </w:rPr>
      </w:pPr>
      <w:r w:rsidRPr="004539CC">
        <w:rPr>
          <w:b/>
          <w:i/>
          <w:sz w:val="24"/>
          <w:szCs w:val="24"/>
        </w:rPr>
        <w:t xml:space="preserve">Dementia Friendly Nebraska Launches </w:t>
      </w:r>
      <w:r w:rsidR="00EB2FD4">
        <w:rPr>
          <w:b/>
          <w:i/>
          <w:sz w:val="24"/>
          <w:szCs w:val="24"/>
        </w:rPr>
        <w:t>www.</w:t>
      </w:r>
      <w:r w:rsidRPr="004539CC">
        <w:rPr>
          <w:b/>
          <w:i/>
          <w:sz w:val="24"/>
          <w:szCs w:val="24"/>
        </w:rPr>
        <w:t xml:space="preserve">DFNebraska.org </w:t>
      </w:r>
      <w:r w:rsidR="002B3418">
        <w:rPr>
          <w:b/>
          <w:i/>
          <w:sz w:val="24"/>
          <w:szCs w:val="24"/>
        </w:rPr>
        <w:t xml:space="preserve">at </w:t>
      </w:r>
      <w:r w:rsidRPr="004539CC">
        <w:rPr>
          <w:b/>
          <w:i/>
          <w:sz w:val="24"/>
          <w:szCs w:val="24"/>
        </w:rPr>
        <w:t>Alzheimer’s Awareness Month</w:t>
      </w:r>
      <w:r w:rsidR="001B1646">
        <w:rPr>
          <w:b/>
          <w:i/>
          <w:sz w:val="24"/>
          <w:szCs w:val="24"/>
        </w:rPr>
        <w:t xml:space="preserve"> Proclamation Signing</w:t>
      </w:r>
      <w:r w:rsidRPr="004539CC">
        <w:rPr>
          <w:i/>
          <w:sz w:val="24"/>
          <w:szCs w:val="24"/>
        </w:rPr>
        <w:br/>
      </w:r>
    </w:p>
    <w:p w:rsidR="00BD3A11" w:rsidRDefault="00F50DD4">
      <w:r>
        <w:t>LINCOLN, Nebr., November 13, 2017</w:t>
      </w:r>
      <w:bookmarkStart w:id="0" w:name="_GoBack"/>
      <w:bookmarkEnd w:id="0"/>
      <w:r w:rsidR="004539CC">
        <w:t xml:space="preserve"> -- Dementia Friendly Nebraska today announc</w:t>
      </w:r>
      <w:r w:rsidR="0003670E">
        <w:t>ed</w:t>
      </w:r>
      <w:r w:rsidR="004539CC">
        <w:t xml:space="preserve"> the launch of</w:t>
      </w:r>
      <w:r w:rsidR="00327D19">
        <w:t xml:space="preserve"> </w:t>
      </w:r>
      <w:hyperlink r:id="rId4" w:history="1">
        <w:r w:rsidR="004539CC" w:rsidRPr="00DD3609">
          <w:rPr>
            <w:rStyle w:val="Hyperlink"/>
          </w:rPr>
          <w:t>www.dfnebraska.org</w:t>
        </w:r>
      </w:hyperlink>
      <w:r w:rsidR="00327D19">
        <w:t>,</w:t>
      </w:r>
      <w:r w:rsidR="00BD3A11">
        <w:t xml:space="preserve"> in c</w:t>
      </w:r>
      <w:r w:rsidR="00327D19">
        <w:t>onjunction with Governor</w:t>
      </w:r>
      <w:r w:rsidR="00A46F38">
        <w:t xml:space="preserve"> Pete</w:t>
      </w:r>
      <w:r w:rsidR="00327D19">
        <w:t xml:space="preserve"> Ricketts </w:t>
      </w:r>
      <w:r w:rsidR="007B5BBF">
        <w:t>proclamation</w:t>
      </w:r>
      <w:r w:rsidR="003C646F">
        <w:t xml:space="preserve"> </w:t>
      </w:r>
      <w:r w:rsidR="00327D19">
        <w:t>recognizing November as</w:t>
      </w:r>
      <w:r w:rsidR="00BD3A11">
        <w:t xml:space="preserve"> Alzheimer’s Awareness Month</w:t>
      </w:r>
      <w:r w:rsidR="003C646F">
        <w:t xml:space="preserve"> in Nebraska.</w:t>
      </w:r>
      <w:r w:rsidR="004539CC">
        <w:t xml:space="preserve"> </w:t>
      </w:r>
      <w:r w:rsidR="0003670E">
        <w:t>The</w:t>
      </w:r>
      <w:r w:rsidR="004539CC">
        <w:t xml:space="preserve"> </w:t>
      </w:r>
      <w:r w:rsidR="00A46F38">
        <w:t xml:space="preserve">Dementia Friendly Nebraska </w:t>
      </w:r>
      <w:r w:rsidR="004539CC">
        <w:t>website was created to provide</w:t>
      </w:r>
      <w:r w:rsidR="003C646F">
        <w:t xml:space="preserve"> the more than 33,000</w:t>
      </w:r>
      <w:r w:rsidR="004539CC">
        <w:t xml:space="preserve"> Nebraskans living with dementia and their caregivers</w:t>
      </w:r>
      <w:r w:rsidR="00041CFE">
        <w:t xml:space="preserve"> easy</w:t>
      </w:r>
      <w:r w:rsidR="0003670E">
        <w:t xml:space="preserve"> access </w:t>
      </w:r>
      <w:r w:rsidR="004539CC">
        <w:t>to information</w:t>
      </w:r>
      <w:r w:rsidR="00966F28">
        <w:t xml:space="preserve"> and </w:t>
      </w:r>
      <w:r w:rsidR="00EB2FD4">
        <w:t>available resources</w:t>
      </w:r>
      <w:r w:rsidR="00041CFE">
        <w:t xml:space="preserve"> to help them live</w:t>
      </w:r>
      <w:r w:rsidR="004539CC">
        <w:t xml:space="preserve"> well with dementia in Nebraska.</w:t>
      </w:r>
      <w:r w:rsidR="0003670E">
        <w:t xml:space="preserve"> </w:t>
      </w:r>
    </w:p>
    <w:p w:rsidR="00F50DD4" w:rsidRDefault="0012536C">
      <w:r>
        <w:t>The website (</w:t>
      </w:r>
      <w:hyperlink r:id="rId5" w:history="1">
        <w:r w:rsidRPr="00DD3609">
          <w:rPr>
            <w:rStyle w:val="Hyperlink"/>
          </w:rPr>
          <w:t>www.dfnebraska.org</w:t>
        </w:r>
      </w:hyperlink>
      <w:r>
        <w:t xml:space="preserve">) provides visitors </w:t>
      </w:r>
      <w:r w:rsidR="002B71AA">
        <w:t xml:space="preserve">one-click </w:t>
      </w:r>
      <w:r w:rsidR="00041CFE">
        <w:t>access</w:t>
      </w:r>
      <w:r>
        <w:t xml:space="preserve"> to a wide array of information including</w:t>
      </w:r>
      <w:r w:rsidR="00966F28">
        <w:t>:</w:t>
      </w:r>
      <w:r>
        <w:t xml:space="preserve"> Nebraska service providers, Nebraska-specific legal tools,</w:t>
      </w:r>
      <w:r w:rsidR="00327D19">
        <w:t xml:space="preserve"> clinical trials,</w:t>
      </w:r>
      <w:r>
        <w:t xml:space="preserve"> caregiver resources, educational information, </w:t>
      </w:r>
      <w:r w:rsidR="00327D19">
        <w:t xml:space="preserve">community resources, </w:t>
      </w:r>
      <w:r>
        <w:t>free</w:t>
      </w:r>
      <w:r w:rsidR="00966F28">
        <w:t xml:space="preserve"> employee</w:t>
      </w:r>
      <w:r>
        <w:t xml:space="preserve"> training tools for employers as well as l</w:t>
      </w:r>
      <w:r w:rsidR="003A1575">
        <w:t>ong-term care planning tools. The site</w:t>
      </w:r>
      <w:r>
        <w:t xml:space="preserve"> will </w:t>
      </w:r>
      <w:r w:rsidR="00966F28">
        <w:t xml:space="preserve">also </w:t>
      </w:r>
      <w:r w:rsidR="00041CFE">
        <w:t>serve as a</w:t>
      </w:r>
      <w:r>
        <w:t xml:space="preserve"> resource depository for Dementia Friendly Nebraska and other community leaders wishing to help </w:t>
      </w:r>
      <w:r w:rsidR="003C646F">
        <w:t xml:space="preserve">make Nebraska dementia-friendly. </w:t>
      </w:r>
      <w:r>
        <w:t>The data consolidation for the website, along with the creation of the site itself, were action items outlined in the Nebraska State Plan for Alzheimer’s Disease and Relate</w:t>
      </w:r>
      <w:r w:rsidR="00966F28">
        <w:t>d Dementias</w:t>
      </w:r>
      <w:r>
        <w:t xml:space="preserve"> that was approved by Governor Ricketts in June 2016. </w:t>
      </w:r>
    </w:p>
    <w:p w:rsidR="00F50DD4" w:rsidRDefault="00F50DD4"/>
    <w:p w:rsidR="00F50DD4" w:rsidRPr="00327D19" w:rsidRDefault="00F50DD4" w:rsidP="0012536C">
      <w:pPr>
        <w:spacing w:line="240" w:lineRule="auto"/>
        <w:rPr>
          <w:rFonts w:cstheme="minorHAnsi"/>
          <w:b/>
        </w:rPr>
      </w:pPr>
      <w:r w:rsidRPr="00327D19">
        <w:rPr>
          <w:rFonts w:cstheme="minorHAnsi"/>
          <w:b/>
        </w:rPr>
        <w:t>About Dementia Friendly Nebraska</w:t>
      </w:r>
    </w:p>
    <w:p w:rsidR="004539CC" w:rsidRPr="00327D19" w:rsidRDefault="00B41104" w:rsidP="00327D19">
      <w:pPr>
        <w:pStyle w:val="font9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>Dementia Friendly Nebraska</w:t>
      </w:r>
      <w:r w:rsidR="007B5BBF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>, originally a subset of the Aging Nebraskans Taskforce,</w:t>
      </w:r>
      <w:r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is</w:t>
      </w:r>
      <w:r w:rsidR="007D55ED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working to implement </w:t>
      </w:r>
      <w:hyperlink r:id="rId6" w:history="1">
        <w:r w:rsidR="007D55ED" w:rsidRPr="00327D19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The Nebraska State Plan for Alzheimer's disease and related dementias (ADRD)</w:t>
        </w:r>
      </w:hyperlink>
      <w:r w:rsidR="007D55ED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introduced in June 2016</w:t>
      </w:r>
      <w:r w:rsidR="007B5BBF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>. Dedicated</w:t>
      </w:r>
      <w:r w:rsidR="004539CC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to making Nebraska dementia-friendly</w:t>
      </w:r>
      <w:r w:rsidR="007B5BBF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>, t</w:t>
      </w:r>
      <w:r w:rsidR="007D55ED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>he consortium is represented by</w:t>
      </w:r>
      <w:r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a variety of for-profit and not-for-profit organizations, state and local government agencies and individual </w:t>
      </w:r>
      <w:r w:rsidR="00327D19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volunteers </w:t>
      </w:r>
      <w:r w:rsidR="007D55ED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>including</w:t>
      </w:r>
      <w:r w:rsidR="00494945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>:</w:t>
      </w:r>
      <w:r w:rsidR="00EB2FD4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494945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 w:rsidR="00494945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>Alegent</w:t>
      </w:r>
      <w:proofErr w:type="spellEnd"/>
      <w:r w:rsidR="00494945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Health, Alzheimer’s Association</w:t>
      </w:r>
      <w:r w:rsidR="004539CC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Nebraska Chapter</w:t>
      </w:r>
      <w:r w:rsidR="00494945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, Tabitha, </w:t>
      </w:r>
      <w:r w:rsidR="004539CC" w:rsidRPr="00327D19">
        <w:rPr>
          <w:rFonts w:asciiTheme="minorHAnsi" w:hAnsiTheme="minorHAnsi" w:cstheme="minorHAnsi"/>
          <w:sz w:val="22"/>
          <w:szCs w:val="22"/>
        </w:rPr>
        <w:t xml:space="preserve">Nebraska Department of Health and Human Services, Medicaid and </w:t>
      </w:r>
      <w:proofErr w:type="spellStart"/>
      <w:r w:rsidR="004539CC" w:rsidRPr="00327D19">
        <w:rPr>
          <w:rFonts w:asciiTheme="minorHAnsi" w:hAnsiTheme="minorHAnsi" w:cstheme="minorHAnsi"/>
          <w:sz w:val="22"/>
          <w:szCs w:val="22"/>
        </w:rPr>
        <w:t>LongTerm</w:t>
      </w:r>
      <w:proofErr w:type="spellEnd"/>
      <w:r w:rsidR="004539CC" w:rsidRPr="00327D19">
        <w:rPr>
          <w:rFonts w:asciiTheme="minorHAnsi" w:hAnsiTheme="minorHAnsi" w:cstheme="minorHAnsi"/>
          <w:sz w:val="22"/>
          <w:szCs w:val="22"/>
        </w:rPr>
        <w:t xml:space="preserve"> Care, State Unit on Aging</w:t>
      </w:r>
      <w:r w:rsidR="00494945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, </w:t>
      </w:r>
      <w:r w:rsidR="004539CC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>Immanuel</w:t>
      </w:r>
      <w:r w:rsidR="00494945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Health, </w:t>
      </w:r>
      <w:r w:rsidR="007D55ED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Home Instead Senior Care, </w:t>
      </w:r>
      <w:proofErr w:type="spellStart"/>
      <w:r w:rsidR="00494945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>LeadingAge</w:t>
      </w:r>
      <w:proofErr w:type="spellEnd"/>
      <w:r w:rsidR="007D55ED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Nebraska</w:t>
      </w:r>
      <w:r w:rsidR="00494945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, </w:t>
      </w:r>
      <w:r w:rsidR="007D55ED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Visiting Angels, </w:t>
      </w:r>
      <w:r w:rsidR="00494945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>Nebraska Health</w:t>
      </w:r>
      <w:r w:rsidR="007D55ED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care Association, </w:t>
      </w:r>
      <w:r w:rsidR="004539CC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Methodist College, </w:t>
      </w:r>
      <w:r w:rsidR="007D55ED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AARP </w:t>
      </w:r>
      <w:r w:rsidR="004539CC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Nebraska and </w:t>
      </w:r>
      <w:r w:rsidR="007D55ED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>Univer</w:t>
      </w:r>
      <w:r w:rsidR="004539CC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sity of Nebraska </w:t>
      </w:r>
      <w:r w:rsidR="007D55ED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>Omaha</w:t>
      </w:r>
      <w:r w:rsidR="004539CC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>, Department of Gerontology</w:t>
      </w:r>
      <w:r w:rsidR="007D55ED" w:rsidRPr="00327D19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>.</w:t>
      </w:r>
      <w:r w:rsidR="002B71AA">
        <w:rPr>
          <w:rStyle w:val="color15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Dementia Friendly Nebraska is a member of the Dementia Friendly America Network (dfamerica.org). </w:t>
      </w:r>
      <w:r w:rsidRPr="00327D1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br/>
      </w:r>
    </w:p>
    <w:p w:rsidR="00F50DD4" w:rsidRDefault="00F50DD4" w:rsidP="004539CC">
      <w:pPr>
        <w:pStyle w:val="font9"/>
        <w:spacing w:before="0" w:beforeAutospacing="0" w:after="0" w:afterAutospacing="0" w:line="372" w:lineRule="atLeast"/>
        <w:textAlignment w:val="baseline"/>
        <w:rPr>
          <w:rFonts w:asciiTheme="minorHAnsi" w:hAnsiTheme="minorHAnsi" w:cstheme="minorHAnsi"/>
          <w:b/>
        </w:rPr>
      </w:pPr>
      <w:r w:rsidRPr="007D55ED">
        <w:rPr>
          <w:rFonts w:asciiTheme="minorHAnsi" w:hAnsiTheme="minorHAnsi" w:cstheme="minorHAnsi"/>
          <w:b/>
        </w:rPr>
        <w:t xml:space="preserve">For additional information visit: </w:t>
      </w:r>
      <w:hyperlink r:id="rId7" w:history="1">
        <w:r w:rsidRPr="007D55ED">
          <w:rPr>
            <w:rStyle w:val="Hyperlink"/>
            <w:rFonts w:asciiTheme="minorHAnsi" w:hAnsiTheme="minorHAnsi" w:cstheme="minorHAnsi"/>
          </w:rPr>
          <w:t>www.dfnebraska.org</w:t>
        </w:r>
      </w:hyperlink>
      <w:r w:rsidRPr="007D55ED">
        <w:rPr>
          <w:rFonts w:asciiTheme="minorHAnsi" w:hAnsiTheme="minorHAnsi" w:cstheme="minorHAnsi"/>
          <w:b/>
        </w:rPr>
        <w:t xml:space="preserve"> </w:t>
      </w:r>
    </w:p>
    <w:p w:rsidR="00EB2FD4" w:rsidRPr="004539CC" w:rsidRDefault="00EB2FD4" w:rsidP="004539CC">
      <w:pPr>
        <w:pStyle w:val="font9"/>
        <w:spacing w:before="0" w:beforeAutospacing="0" w:after="0" w:afterAutospacing="0" w:line="372" w:lineRule="atLeast"/>
        <w:textAlignment w:val="baseline"/>
        <w:rPr>
          <w:rFonts w:asciiTheme="minorHAnsi" w:hAnsiTheme="minorHAnsi" w:cstheme="minorHAnsi"/>
        </w:rPr>
      </w:pPr>
    </w:p>
    <w:p w:rsidR="00EB2FD4" w:rsidRPr="00EB2FD4" w:rsidRDefault="007B5BBF" w:rsidP="00EB2FD4">
      <w:pPr>
        <w:rPr>
          <w:rFonts w:cstheme="minorHAnsi"/>
          <w:b/>
        </w:rPr>
      </w:pPr>
      <w:r>
        <w:rPr>
          <w:rFonts w:cstheme="minorHAnsi"/>
          <w:b/>
        </w:rPr>
        <w:t xml:space="preserve">Media </w:t>
      </w:r>
      <w:r w:rsidR="00F50DD4" w:rsidRPr="007D55ED">
        <w:rPr>
          <w:rFonts w:cstheme="minorHAnsi"/>
          <w:b/>
        </w:rPr>
        <w:t>Contact:</w:t>
      </w:r>
      <w:r w:rsidR="00F50DD4" w:rsidRPr="007D55ED">
        <w:rPr>
          <w:rFonts w:cstheme="minorHAnsi"/>
          <w:b/>
        </w:rPr>
        <w:br/>
      </w:r>
      <w:hyperlink r:id="rId8" w:history="1">
        <w:r w:rsidR="00F50DD4" w:rsidRPr="007D55ED">
          <w:rPr>
            <w:rStyle w:val="Hyperlink"/>
            <w:rFonts w:cstheme="minorHAnsi"/>
          </w:rPr>
          <w:t>Admin@dfnebraska.org</w:t>
        </w:r>
      </w:hyperlink>
      <w:r w:rsidR="00F50DD4" w:rsidRPr="007D55ED">
        <w:rPr>
          <w:rFonts w:cstheme="minorHAnsi"/>
          <w:b/>
        </w:rPr>
        <w:t xml:space="preserve"> </w:t>
      </w:r>
      <w:r w:rsidR="00EB2FD4">
        <w:rPr>
          <w:rFonts w:cstheme="minorHAnsi"/>
          <w:b/>
        </w:rPr>
        <w:t xml:space="preserve">or </w:t>
      </w:r>
      <w:r w:rsidR="00EB2FD4">
        <w:rPr>
          <w:rFonts w:cstheme="minorHAnsi"/>
          <w:b/>
        </w:rPr>
        <w:br/>
      </w:r>
      <w:r w:rsidR="00EB2FD4" w:rsidRPr="00EB2FD4">
        <w:rPr>
          <w:rFonts w:cstheme="minorHAnsi"/>
          <w:b/>
        </w:rPr>
        <w:t xml:space="preserve">Jen Beck </w:t>
      </w:r>
      <w:r w:rsidR="00EB2FD4" w:rsidRPr="00EB2FD4">
        <w:rPr>
          <w:rFonts w:cstheme="minorHAnsi"/>
          <w:b/>
        </w:rPr>
        <w:br/>
      </w:r>
      <w:r w:rsidR="00EB2FD4" w:rsidRPr="00EB2FD4">
        <w:rPr>
          <w:rFonts w:cstheme="minorHAnsi"/>
          <w:color w:val="000000"/>
        </w:rPr>
        <w:t>Manager of Volunteer Services and Community Benefit</w:t>
      </w:r>
      <w:r w:rsidR="00EB2FD4">
        <w:rPr>
          <w:rFonts w:cstheme="minorHAnsi"/>
          <w:color w:val="000000"/>
        </w:rPr>
        <w:br/>
      </w:r>
      <w:r w:rsidR="00EB2FD4" w:rsidRPr="00EB2FD4">
        <w:rPr>
          <w:rFonts w:cstheme="minorHAnsi"/>
          <w:color w:val="000000"/>
        </w:rPr>
        <w:t>CHI Health Lakeside</w:t>
      </w:r>
      <w:r w:rsidR="00EB2FD4">
        <w:rPr>
          <w:rFonts w:cstheme="minorHAnsi"/>
          <w:color w:val="000000"/>
        </w:rPr>
        <w:br/>
      </w:r>
      <w:r w:rsidR="00EB2FD4" w:rsidRPr="00EB2FD4">
        <w:rPr>
          <w:rFonts w:cstheme="minorHAnsi"/>
          <w:color w:val="000000"/>
        </w:rPr>
        <w:t>Phone:  402.717.8057  </w:t>
      </w:r>
      <w:r w:rsidR="00EB2FD4">
        <w:rPr>
          <w:rFonts w:cstheme="minorHAnsi"/>
          <w:color w:val="000000"/>
        </w:rPr>
        <w:br/>
      </w:r>
      <w:hyperlink r:id="rId9" w:tgtFrame="_blank" w:history="1">
        <w:r w:rsidR="00EB2FD4" w:rsidRPr="00EB2FD4">
          <w:rPr>
            <w:rStyle w:val="Hyperlink"/>
            <w:rFonts w:cstheme="minorHAnsi"/>
            <w:color w:val="0563C1"/>
          </w:rPr>
          <w:t>jennifer.beck@alegent.org</w:t>
        </w:r>
      </w:hyperlink>
    </w:p>
    <w:p w:rsidR="00EB2FD4" w:rsidRPr="00EB2FD4" w:rsidRDefault="00EB2FD4" w:rsidP="00EB2FD4">
      <w:pPr>
        <w:pStyle w:val="yiv3869096275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 w:rsidRPr="00EB2FD4">
        <w:rPr>
          <w:rFonts w:ascii="Segoe UI" w:hAnsi="Segoe UI" w:cs="Segoe UI"/>
          <w:color w:val="000000"/>
          <w:sz w:val="20"/>
          <w:szCs w:val="20"/>
        </w:rPr>
        <w:lastRenderedPageBreak/>
        <w:t> </w:t>
      </w:r>
    </w:p>
    <w:p w:rsidR="00EB2FD4" w:rsidRPr="007D55ED" w:rsidRDefault="00EB2FD4">
      <w:pPr>
        <w:rPr>
          <w:rFonts w:cstheme="minorHAnsi"/>
          <w:b/>
        </w:rPr>
      </w:pPr>
      <w:r>
        <w:rPr>
          <w:rFonts w:cstheme="minorHAnsi"/>
          <w:b/>
        </w:rPr>
        <w:br/>
      </w:r>
    </w:p>
    <w:sectPr w:rsidR="00EB2FD4" w:rsidRPr="007D5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DD4"/>
    <w:rsid w:val="0003670E"/>
    <w:rsid w:val="00041CFE"/>
    <w:rsid w:val="0012327A"/>
    <w:rsid w:val="0012536C"/>
    <w:rsid w:val="001678C6"/>
    <w:rsid w:val="001B1646"/>
    <w:rsid w:val="002B3418"/>
    <w:rsid w:val="002B71AA"/>
    <w:rsid w:val="00327D19"/>
    <w:rsid w:val="003A1575"/>
    <w:rsid w:val="003A2A31"/>
    <w:rsid w:val="003C646F"/>
    <w:rsid w:val="00425430"/>
    <w:rsid w:val="004539CC"/>
    <w:rsid w:val="00494945"/>
    <w:rsid w:val="007B5BBF"/>
    <w:rsid w:val="007D55ED"/>
    <w:rsid w:val="00804137"/>
    <w:rsid w:val="00966F28"/>
    <w:rsid w:val="00A46F38"/>
    <w:rsid w:val="00AC772F"/>
    <w:rsid w:val="00B41104"/>
    <w:rsid w:val="00BD3A11"/>
    <w:rsid w:val="00DB042E"/>
    <w:rsid w:val="00DD786C"/>
    <w:rsid w:val="00EB2FD4"/>
    <w:rsid w:val="00F10DC6"/>
    <w:rsid w:val="00F40854"/>
    <w:rsid w:val="00F5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5BF1F"/>
  <w15:chartTrackingRefBased/>
  <w15:docId w15:val="{B460025C-8F03-49FA-9480-2594D9AA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DD4"/>
    <w:rPr>
      <w:color w:val="0563C1" w:themeColor="hyperlink"/>
      <w:u w:val="single"/>
    </w:rPr>
  </w:style>
  <w:style w:type="paragraph" w:customStyle="1" w:styleId="font9">
    <w:name w:val="font_9"/>
    <w:basedOn w:val="Normal"/>
    <w:rsid w:val="00B4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DefaultParagraphFont"/>
    <w:rsid w:val="00B41104"/>
  </w:style>
  <w:style w:type="paragraph" w:customStyle="1" w:styleId="yiv3869096275msonormal">
    <w:name w:val="yiv3869096275msonormal"/>
    <w:basedOn w:val="Normal"/>
    <w:rsid w:val="00EB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fnebrask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fnebrask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hhs.ne.gov/medicaid/Aging/Documents/Alzheimer's%20and%20Dementia%20Related%20Diseases%20-Nebraska%20State%20Plan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fnebraska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dfnebraska.org" TargetMode="External"/><Relationship Id="rId9" Type="http://schemas.openxmlformats.org/officeDocument/2006/relationships/hyperlink" Target="mailto:jennifer.beck@ale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Teten</dc:creator>
  <cp:keywords/>
  <dc:description/>
  <cp:lastModifiedBy>Sarah Teten</cp:lastModifiedBy>
  <cp:revision>2</cp:revision>
  <dcterms:created xsi:type="dcterms:W3CDTF">2017-11-29T19:54:00Z</dcterms:created>
  <dcterms:modified xsi:type="dcterms:W3CDTF">2017-11-29T19:54:00Z</dcterms:modified>
</cp:coreProperties>
</file>